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伯裘書院</w:t>
      </w:r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中四</w:t>
      </w:r>
      <w:r w:rsidR="00023543">
        <w:rPr>
          <w:rFonts w:hint="eastAsia"/>
        </w:rPr>
        <w:t xml:space="preserve"> - </w:t>
      </w:r>
      <w:r>
        <w:rPr>
          <w:rFonts w:hint="eastAsia"/>
        </w:rPr>
        <w:t>資訊及通訊科技科</w:t>
      </w:r>
    </w:p>
    <w:p w:rsidR="00201FA8" w:rsidRDefault="00201FA8" w:rsidP="00201FA8">
      <w:pPr>
        <w:spacing w:line="276" w:lineRule="auto"/>
        <w:jc w:val="center"/>
      </w:pPr>
      <w:r>
        <w:rPr>
          <w:rFonts w:hint="eastAsia"/>
        </w:rPr>
        <w:t>第</w:t>
      </w:r>
      <w:r w:rsidR="005D20EE">
        <w:rPr>
          <w:rFonts w:hint="eastAsia"/>
        </w:rPr>
        <w:t>九</w:t>
      </w:r>
      <w:r>
        <w:rPr>
          <w:rFonts w:hint="eastAsia"/>
        </w:rPr>
        <w:t>章</w:t>
      </w:r>
      <w:r>
        <w:rPr>
          <w:rFonts w:hint="eastAsia"/>
        </w:rPr>
        <w:t xml:space="preserve"> </w:t>
      </w:r>
      <w:r w:rsidR="007A5B65">
        <w:t>–</w:t>
      </w:r>
      <w:r w:rsidR="00211267">
        <w:rPr>
          <w:rFonts w:hint="eastAsia"/>
        </w:rPr>
        <w:t xml:space="preserve"> </w:t>
      </w:r>
      <w:r w:rsidR="005D20EE">
        <w:rPr>
          <w:rFonts w:hint="eastAsia"/>
        </w:rPr>
        <w:t>套裝軟件的綜合應用</w:t>
      </w:r>
    </w:p>
    <w:p w:rsidR="00201FA8" w:rsidRDefault="00201FA8" w:rsidP="00201FA8">
      <w:pPr>
        <w:spacing w:line="276" w:lineRule="auto"/>
      </w:pPr>
    </w:p>
    <w:p w:rsidR="00D20636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  <w:r>
        <w:rPr>
          <w:rFonts w:hint="eastAsia"/>
        </w:rPr>
        <w:t>姓名：</w:t>
      </w:r>
      <w:r w:rsidRPr="00201FA8">
        <w:rPr>
          <w:rFonts w:hint="eastAsia"/>
          <w:u w:val="single"/>
        </w:rPr>
        <w:t xml:space="preserve">　</w:t>
      </w:r>
      <w:r w:rsidRPr="00201FA8">
        <w:rPr>
          <w:rFonts w:hint="eastAsia"/>
          <w:u w:val="single"/>
        </w:rPr>
        <w:tab/>
      </w:r>
      <w:r w:rsidRPr="00201FA8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班別：</w:t>
      </w:r>
      <w:r w:rsidRPr="00201FA8">
        <w:rPr>
          <w:rFonts w:hint="eastAsia"/>
          <w:u w:val="single"/>
        </w:rPr>
        <w:tab/>
        <w:t xml:space="preserve"> 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　日期：</w:t>
      </w:r>
      <w:r w:rsidRPr="00201FA8">
        <w:rPr>
          <w:rFonts w:hint="eastAsia"/>
          <w:u w:val="single"/>
        </w:rPr>
        <w:tab/>
      </w:r>
    </w:p>
    <w:p w:rsidR="00201FA8" w:rsidRDefault="00201FA8" w:rsidP="00201FA8">
      <w:pPr>
        <w:tabs>
          <w:tab w:val="left" w:pos="3402"/>
          <w:tab w:val="left" w:pos="5812"/>
          <w:tab w:val="left" w:pos="9498"/>
        </w:tabs>
        <w:spacing w:line="360" w:lineRule="auto"/>
      </w:pPr>
    </w:p>
    <w:p w:rsidR="00297A51" w:rsidRDefault="005D20EE" w:rsidP="00201FA8">
      <w:pPr>
        <w:pStyle w:val="a3"/>
        <w:numPr>
          <w:ilvl w:val="0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</w:pPr>
      <w:r>
        <w:rPr>
          <w:rFonts w:hint="eastAsia"/>
        </w:rPr>
        <w:t>俊星製作了一個包含</w:t>
      </w:r>
      <w:r>
        <w:rPr>
          <w:rFonts w:hint="eastAsia"/>
        </w:rPr>
        <w:t>F</w:t>
      </w:r>
      <w:r>
        <w:t>lash</w:t>
      </w:r>
      <w:r>
        <w:rPr>
          <w:rFonts w:hint="eastAsia"/>
        </w:rPr>
        <w:t>動畫連結物件的</w:t>
      </w:r>
      <w:r>
        <w:rPr>
          <w:rFonts w:hint="eastAsia"/>
        </w:rPr>
        <w:t>Word</w:t>
      </w:r>
      <w:r>
        <w:rPr>
          <w:rFonts w:hint="eastAsia"/>
        </w:rPr>
        <w:t>檔案，下列哪項會把物件連接中斷</w:t>
      </w:r>
      <w:r w:rsidR="00297A51">
        <w:rPr>
          <w:rFonts w:hint="eastAsia"/>
        </w:rPr>
        <w:t>？</w:t>
      </w:r>
      <w:r>
        <w:br/>
      </w:r>
      <w:r>
        <w:rPr>
          <w:rFonts w:hint="eastAsia"/>
        </w:rPr>
        <w:t>試扼要解釋你的答案。</w:t>
      </w:r>
      <w:r w:rsidR="00297A51">
        <w:br/>
      </w:r>
      <w:r w:rsidR="00297A51">
        <w:rPr>
          <w:rFonts w:hint="eastAsia"/>
        </w:rPr>
        <w:t xml:space="preserve">(a) </w:t>
      </w:r>
      <w:r>
        <w:rPr>
          <w:rFonts w:hint="eastAsia"/>
        </w:rPr>
        <w:t>把</w:t>
      </w:r>
      <w:r>
        <w:rPr>
          <w:rFonts w:hint="eastAsia"/>
        </w:rPr>
        <w:t>W</w:t>
      </w:r>
      <w:r>
        <w:t>ord</w:t>
      </w:r>
      <w:r>
        <w:rPr>
          <w:rFonts w:hint="eastAsia"/>
        </w:rPr>
        <w:t>檔案從一個資料夾移至相同硬碟內的另一個資料夾。</w:t>
      </w:r>
    </w:p>
    <w:p w:rsidR="00297A51" w:rsidRDefault="00451706" w:rsidP="00451706">
      <w:pPr>
        <w:pStyle w:val="a3"/>
        <w:tabs>
          <w:tab w:val="right" w:pos="9638"/>
        </w:tabs>
        <w:spacing w:line="480" w:lineRule="auto"/>
        <w:ind w:leftChars="0"/>
        <w:rPr>
          <w:kern w:val="0"/>
          <w:u w:val="single"/>
        </w:rPr>
      </w:pPr>
      <w:r w:rsidRPr="00C83244">
        <w:rPr>
          <w:rFonts w:hint="eastAsia"/>
          <w:color w:val="FF0000"/>
          <w:kern w:val="0"/>
          <w:u w:val="single"/>
          <w:lang w:eastAsia="zh-HK"/>
        </w:rPr>
        <w:t>不</w:t>
      </w:r>
      <w:r>
        <w:rPr>
          <w:rFonts w:hint="eastAsia"/>
          <w:color w:val="FF0000"/>
          <w:kern w:val="0"/>
          <w:u w:val="single"/>
          <w:lang w:eastAsia="zh-HK"/>
        </w:rPr>
        <w:t>會中斷連接，當文書處理檔</w:t>
      </w:r>
      <w:r>
        <w:rPr>
          <w:rFonts w:hint="eastAsia"/>
          <w:color w:val="FF0000"/>
          <w:kern w:val="0"/>
          <w:u w:val="single"/>
        </w:rPr>
        <w:t>案</w:t>
      </w:r>
      <w:r>
        <w:rPr>
          <w:rFonts w:hint="eastAsia"/>
          <w:color w:val="FF0000"/>
          <w:kern w:val="0"/>
          <w:u w:val="single"/>
          <w:lang w:eastAsia="zh-HK"/>
        </w:rPr>
        <w:t>被移至另一位置，它仍可找到來源物件的位置。</w:t>
      </w:r>
      <w:r w:rsidRPr="00D65BBD">
        <w:rPr>
          <w:kern w:val="0"/>
          <w:u w:val="single"/>
        </w:rPr>
        <w:tab/>
      </w:r>
      <w:r w:rsidR="009A0929">
        <w:rPr>
          <w:kern w:val="0"/>
          <w:u w:val="single"/>
        </w:rPr>
        <w:br/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  <w:r w:rsidR="009A0929" w:rsidRPr="00D65BBD">
        <w:rPr>
          <w:kern w:val="0"/>
          <w:u w:val="single"/>
        </w:rPr>
        <w:br/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</w:p>
    <w:p w:rsidR="00297A51" w:rsidRDefault="00297A51" w:rsidP="00297A51">
      <w:pPr>
        <w:pStyle w:val="a3"/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>
        <w:rPr>
          <w:rFonts w:hint="eastAsia"/>
          <w:kern w:val="0"/>
        </w:rPr>
        <w:t>(b)</w:t>
      </w:r>
      <w:r w:rsidR="005D20EE">
        <w:rPr>
          <w:rFonts w:hint="eastAsia"/>
          <w:kern w:val="0"/>
        </w:rPr>
        <w:t xml:space="preserve"> </w:t>
      </w:r>
      <w:r w:rsidR="005D20EE">
        <w:rPr>
          <w:rFonts w:hint="eastAsia"/>
          <w:kern w:val="0"/>
        </w:rPr>
        <w:t>把</w:t>
      </w:r>
      <w:r w:rsidR="005D20EE">
        <w:rPr>
          <w:rFonts w:hint="eastAsia"/>
          <w:kern w:val="0"/>
        </w:rPr>
        <w:t>Flash</w:t>
      </w:r>
      <w:r w:rsidR="005D20EE">
        <w:rPr>
          <w:rFonts w:hint="eastAsia"/>
          <w:kern w:val="0"/>
        </w:rPr>
        <w:t>動畫從一個資料夾移至相同硬碟內的另一個資料夾。</w:t>
      </w:r>
    </w:p>
    <w:p w:rsidR="00297A51" w:rsidRDefault="00451706" w:rsidP="00451706">
      <w:pPr>
        <w:pStyle w:val="a3"/>
        <w:tabs>
          <w:tab w:val="right" w:pos="9638"/>
        </w:tabs>
        <w:spacing w:line="480" w:lineRule="auto"/>
        <w:ind w:leftChars="0"/>
        <w:rPr>
          <w:kern w:val="0"/>
          <w:u w:val="single"/>
        </w:rPr>
      </w:pPr>
      <w:r>
        <w:rPr>
          <w:rFonts w:hint="eastAsia"/>
          <w:color w:val="FF0000"/>
          <w:kern w:val="0"/>
          <w:u w:val="single"/>
          <w:lang w:eastAsia="zh-HK"/>
        </w:rPr>
        <w:t>會中斷連接，當物件被移至另一位置，文書處理檔案便不能再找到來源物件的位置。</w:t>
      </w:r>
      <w:r w:rsidRPr="00D65BBD">
        <w:rPr>
          <w:kern w:val="0"/>
          <w:u w:val="single"/>
        </w:rPr>
        <w:tab/>
      </w:r>
      <w:r w:rsidR="009A0929">
        <w:rPr>
          <w:kern w:val="0"/>
          <w:u w:val="single"/>
        </w:rPr>
        <w:br/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  <w:r w:rsidR="00297A51" w:rsidRPr="00D65BBD">
        <w:rPr>
          <w:kern w:val="0"/>
          <w:u w:val="single"/>
        </w:rPr>
        <w:br/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</w:p>
    <w:p w:rsidR="00297A51" w:rsidRDefault="00297A51" w:rsidP="00297A51">
      <w:pPr>
        <w:pStyle w:val="a3"/>
        <w:tabs>
          <w:tab w:val="left" w:pos="2445"/>
          <w:tab w:val="left" w:pos="5812"/>
          <w:tab w:val="left" w:pos="9498"/>
        </w:tabs>
        <w:spacing w:line="480" w:lineRule="auto"/>
        <w:ind w:leftChars="0"/>
        <w:rPr>
          <w:kern w:val="0"/>
        </w:rPr>
      </w:pPr>
      <w:r w:rsidRPr="00297A51">
        <w:rPr>
          <w:rFonts w:hint="eastAsia"/>
          <w:kern w:val="0"/>
        </w:rPr>
        <w:t>(c)</w:t>
      </w:r>
      <w:r w:rsidR="005D20EE">
        <w:rPr>
          <w:rFonts w:hint="eastAsia"/>
          <w:kern w:val="0"/>
        </w:rPr>
        <w:t xml:space="preserve"> </w:t>
      </w:r>
      <w:r w:rsidR="005D20EE">
        <w:rPr>
          <w:rFonts w:hint="eastAsia"/>
          <w:kern w:val="0"/>
        </w:rPr>
        <w:t>把</w:t>
      </w:r>
      <w:r w:rsidR="005D20EE">
        <w:rPr>
          <w:rFonts w:hint="eastAsia"/>
          <w:kern w:val="0"/>
        </w:rPr>
        <w:t>Flash</w:t>
      </w:r>
      <w:r w:rsidR="005D20EE">
        <w:rPr>
          <w:rFonts w:hint="eastAsia"/>
          <w:kern w:val="0"/>
        </w:rPr>
        <w:t>動畫檔案重新命名。</w:t>
      </w:r>
    </w:p>
    <w:p w:rsidR="00ED54E1" w:rsidRPr="00D65BBD" w:rsidRDefault="00451706" w:rsidP="00451706">
      <w:pPr>
        <w:pStyle w:val="a3"/>
        <w:tabs>
          <w:tab w:val="right" w:pos="9638"/>
        </w:tabs>
        <w:spacing w:line="480" w:lineRule="auto"/>
        <w:ind w:leftChars="0"/>
      </w:pPr>
      <w:r>
        <w:rPr>
          <w:rFonts w:hint="eastAsia"/>
          <w:color w:val="FF0000"/>
          <w:kern w:val="0"/>
          <w:u w:val="single"/>
          <w:lang w:eastAsia="zh-HK"/>
        </w:rPr>
        <w:t>會中斷連接，當物件檔案的名稱被更改，文書處理檔</w:t>
      </w:r>
      <w:r>
        <w:rPr>
          <w:rFonts w:hint="eastAsia"/>
          <w:color w:val="FF0000"/>
          <w:kern w:val="0"/>
          <w:u w:val="single"/>
        </w:rPr>
        <w:t>案</w:t>
      </w:r>
      <w:r>
        <w:rPr>
          <w:rFonts w:hint="eastAsia"/>
          <w:color w:val="FF0000"/>
          <w:kern w:val="0"/>
          <w:u w:val="single"/>
          <w:lang w:eastAsia="zh-HK"/>
        </w:rPr>
        <w:t>便不能再找到來源物的位置。</w:t>
      </w:r>
      <w:r w:rsidRPr="00D65BBD">
        <w:rPr>
          <w:kern w:val="0"/>
          <w:u w:val="single"/>
        </w:rPr>
        <w:tab/>
      </w:r>
      <w:r w:rsidR="00297A51">
        <w:rPr>
          <w:kern w:val="0"/>
          <w:u w:val="single"/>
        </w:rPr>
        <w:br/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  <w:r w:rsidR="00297A51" w:rsidRPr="00D65BBD">
        <w:rPr>
          <w:kern w:val="0"/>
          <w:u w:val="single"/>
        </w:rPr>
        <w:br/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</w:p>
    <w:p w:rsidR="005D20EE" w:rsidRDefault="005D20EE">
      <w:pPr>
        <w:widowControl/>
        <w:rPr>
          <w:kern w:val="0"/>
        </w:rPr>
      </w:pPr>
      <w:r>
        <w:rPr>
          <w:kern w:val="0"/>
        </w:rPr>
        <w:br w:type="page"/>
      </w:r>
    </w:p>
    <w:p w:rsidR="00297A51" w:rsidRPr="005D20EE" w:rsidRDefault="005D20EE" w:rsidP="00201FA8">
      <w:pPr>
        <w:pStyle w:val="a3"/>
        <w:numPr>
          <w:ilvl w:val="0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</w:pPr>
      <w:r>
        <w:rPr>
          <w:rFonts w:hint="eastAsia"/>
          <w:kern w:val="0"/>
        </w:rPr>
        <w:lastRenderedPageBreak/>
        <w:t>與物件嵌入比較，指出使用物件連接的兩項優點</w:t>
      </w:r>
      <w:r w:rsidR="00297A51">
        <w:rPr>
          <w:rFonts w:hint="eastAsia"/>
          <w:kern w:val="0"/>
        </w:rPr>
        <w:t>。</w:t>
      </w:r>
    </w:p>
    <w:p w:rsidR="005D20EE" w:rsidRPr="009A0929" w:rsidRDefault="00451706" w:rsidP="00451706">
      <w:pPr>
        <w:pStyle w:val="a3"/>
        <w:tabs>
          <w:tab w:val="right" w:pos="9638"/>
        </w:tabs>
        <w:spacing w:line="480" w:lineRule="auto"/>
        <w:ind w:leftChars="0"/>
      </w:pPr>
      <w:r>
        <w:rPr>
          <w:rFonts w:hint="eastAsia"/>
          <w:color w:val="FF0000"/>
          <w:kern w:val="0"/>
          <w:u w:val="single"/>
          <w:lang w:eastAsia="zh-HK"/>
        </w:rPr>
        <w:t>若運用物件連接，目的地檔案的大小會較為小。</w:t>
      </w:r>
      <w:r w:rsidRPr="00D65BBD">
        <w:rPr>
          <w:kern w:val="0"/>
          <w:u w:val="single"/>
        </w:rPr>
        <w:tab/>
      </w:r>
      <w:r w:rsidR="005D20EE">
        <w:rPr>
          <w:kern w:val="0"/>
          <w:u w:val="single"/>
        </w:rPr>
        <w:br/>
      </w:r>
      <w:r>
        <w:rPr>
          <w:rFonts w:hint="eastAsia"/>
          <w:color w:val="FF0000"/>
          <w:kern w:val="0"/>
          <w:u w:val="single"/>
          <w:lang w:eastAsia="zh-HK"/>
        </w:rPr>
        <w:t>若來源檔</w:t>
      </w:r>
      <w:r>
        <w:rPr>
          <w:rFonts w:hint="eastAsia"/>
          <w:color w:val="FF0000"/>
          <w:kern w:val="0"/>
          <w:u w:val="single"/>
        </w:rPr>
        <w:t>案</w:t>
      </w:r>
      <w:r>
        <w:rPr>
          <w:rFonts w:hint="eastAsia"/>
          <w:color w:val="FF0000"/>
          <w:kern w:val="0"/>
          <w:u w:val="single"/>
          <w:lang w:eastAsia="zh-HK"/>
        </w:rPr>
        <w:t>中的物件被更改，目的地檔</w:t>
      </w:r>
      <w:r>
        <w:rPr>
          <w:rFonts w:hint="eastAsia"/>
          <w:color w:val="FF0000"/>
          <w:kern w:val="0"/>
          <w:u w:val="single"/>
        </w:rPr>
        <w:t>案</w:t>
      </w:r>
      <w:r>
        <w:rPr>
          <w:rFonts w:hint="eastAsia"/>
          <w:color w:val="FF0000"/>
          <w:kern w:val="0"/>
          <w:u w:val="single"/>
          <w:lang w:eastAsia="zh-HK"/>
        </w:rPr>
        <w:t>中的物件亦會被更改，而不需要更改兩個物</w:t>
      </w:r>
      <w:r w:rsidRPr="00C83244">
        <w:rPr>
          <w:color w:val="FF0000"/>
          <w:kern w:val="0"/>
          <w:u w:val="single"/>
        </w:rPr>
        <w:tab/>
      </w:r>
      <w:r w:rsidR="005D20EE">
        <w:rPr>
          <w:kern w:val="0"/>
          <w:u w:val="single"/>
        </w:rPr>
        <w:br/>
      </w:r>
      <w:r>
        <w:rPr>
          <w:rFonts w:hint="eastAsia"/>
          <w:color w:val="FF0000"/>
          <w:kern w:val="0"/>
          <w:u w:val="single"/>
          <w:lang w:eastAsia="zh-HK"/>
        </w:rPr>
        <w:t>件。</w:t>
      </w:r>
      <w:r w:rsidRPr="00D65BBD">
        <w:rPr>
          <w:kern w:val="0"/>
          <w:u w:val="single"/>
        </w:rPr>
        <w:tab/>
      </w:r>
      <w:r w:rsidR="005D20EE" w:rsidRPr="00D65BBD">
        <w:rPr>
          <w:kern w:val="0"/>
          <w:u w:val="single"/>
        </w:rPr>
        <w:br/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</w:p>
    <w:p w:rsidR="005D20EE" w:rsidRDefault="005D20EE" w:rsidP="00201FA8">
      <w:pPr>
        <w:pStyle w:val="a3"/>
        <w:numPr>
          <w:ilvl w:val="0"/>
          <w:numId w:val="1"/>
        </w:numPr>
        <w:tabs>
          <w:tab w:val="left" w:pos="2445"/>
          <w:tab w:val="left" w:pos="5812"/>
          <w:tab w:val="left" w:pos="9498"/>
        </w:tabs>
        <w:spacing w:line="480" w:lineRule="auto"/>
        <w:ind w:leftChars="0"/>
      </w:pPr>
      <w:r>
        <w:rPr>
          <w:rFonts w:hint="eastAsia"/>
        </w:rPr>
        <w:t>除了</w:t>
      </w:r>
      <w:r>
        <w:rPr>
          <w:rFonts w:hint="eastAsia"/>
        </w:rPr>
        <w:t>Microsoft Word</w:t>
      </w:r>
      <w:r>
        <w:rPr>
          <w:rFonts w:hint="eastAsia"/>
        </w:rPr>
        <w:t>和</w:t>
      </w:r>
      <w:r>
        <w:rPr>
          <w:rFonts w:hint="eastAsia"/>
        </w:rPr>
        <w:t>Exc</w:t>
      </w:r>
      <w:r>
        <w:t>e</w:t>
      </w:r>
      <w:r>
        <w:rPr>
          <w:rFonts w:hint="eastAsia"/>
        </w:rPr>
        <w:t>l</w:t>
      </w:r>
      <w:r>
        <w:rPr>
          <w:rFonts w:hint="eastAsia"/>
        </w:rPr>
        <w:t>外，試為物件連接和物件嵌入各舉出一個例子。</w:t>
      </w:r>
    </w:p>
    <w:p w:rsidR="00641DC1" w:rsidRPr="000C6FA7" w:rsidRDefault="0041467E" w:rsidP="00451706">
      <w:pPr>
        <w:pStyle w:val="a3"/>
        <w:tabs>
          <w:tab w:val="right" w:pos="9638"/>
        </w:tabs>
        <w:spacing w:line="480" w:lineRule="auto"/>
        <w:ind w:leftChars="0"/>
      </w:pPr>
      <w:r>
        <w:rPr>
          <w:rFonts w:hint="eastAsia"/>
          <w:kern w:val="0"/>
          <w:u w:val="single"/>
        </w:rPr>
        <w:t>物件連接：</w:t>
      </w:r>
      <w:r w:rsidRPr="00D65BBD">
        <w:rPr>
          <w:rFonts w:hint="eastAsia"/>
          <w:color w:val="FF0000"/>
          <w:kern w:val="0"/>
          <w:u w:val="single"/>
          <w:lang w:eastAsia="zh-HK"/>
        </w:rPr>
        <w:t>一個</w:t>
      </w:r>
      <w:r w:rsidRPr="00D65BBD">
        <w:rPr>
          <w:rFonts w:hint="eastAsia"/>
          <w:color w:val="FF0000"/>
          <w:kern w:val="0"/>
          <w:u w:val="single"/>
        </w:rPr>
        <w:t>PowerPoint</w:t>
      </w:r>
      <w:r w:rsidRPr="00D65BBD">
        <w:rPr>
          <w:rFonts w:hint="eastAsia"/>
          <w:color w:val="FF0000"/>
          <w:kern w:val="0"/>
          <w:u w:val="single"/>
          <w:lang w:eastAsia="zh-HK"/>
        </w:rPr>
        <w:t>演示包含由</w:t>
      </w:r>
      <w:r w:rsidRPr="00D65BBD">
        <w:rPr>
          <w:rFonts w:hint="eastAsia"/>
          <w:color w:val="FF0000"/>
          <w:kern w:val="0"/>
          <w:u w:val="single"/>
        </w:rPr>
        <w:t>Photoshop</w:t>
      </w:r>
      <w:r w:rsidRPr="00D65BBD">
        <w:rPr>
          <w:rFonts w:hint="eastAsia"/>
          <w:color w:val="FF0000"/>
          <w:kern w:val="0"/>
          <w:u w:val="single"/>
          <w:lang w:eastAsia="zh-HK"/>
        </w:rPr>
        <w:t>所製作的點陣圖。</w:t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  <w:r>
        <w:rPr>
          <w:kern w:val="0"/>
          <w:u w:val="single"/>
        </w:rPr>
        <w:br/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  <w:r w:rsidR="005D20EE">
        <w:rPr>
          <w:kern w:val="0"/>
          <w:u w:val="single"/>
        </w:rPr>
        <w:br/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  <w:bookmarkStart w:id="0" w:name="_GoBack"/>
      <w:bookmarkEnd w:id="0"/>
      <w:r w:rsidR="005D20EE">
        <w:rPr>
          <w:kern w:val="0"/>
          <w:u w:val="single"/>
        </w:rPr>
        <w:br/>
      </w:r>
      <w:r>
        <w:rPr>
          <w:rFonts w:hint="eastAsia"/>
          <w:kern w:val="0"/>
          <w:u w:val="single"/>
        </w:rPr>
        <w:t>物件嵌入：</w:t>
      </w:r>
      <w:r w:rsidRPr="00D65BBD">
        <w:rPr>
          <w:rFonts w:hint="eastAsia"/>
          <w:color w:val="FF0000"/>
          <w:kern w:val="0"/>
          <w:u w:val="single"/>
          <w:lang w:eastAsia="zh-HK"/>
        </w:rPr>
        <w:t>一個網頁嵌入一個</w:t>
      </w:r>
      <w:r w:rsidRPr="00D65BBD">
        <w:rPr>
          <w:rFonts w:hint="eastAsia"/>
          <w:color w:val="FF0000"/>
          <w:kern w:val="0"/>
          <w:u w:val="single"/>
        </w:rPr>
        <w:t>Fl</w:t>
      </w:r>
      <w:r w:rsidRPr="00D65BBD">
        <w:rPr>
          <w:color w:val="FF0000"/>
          <w:kern w:val="0"/>
          <w:u w:val="single"/>
        </w:rPr>
        <w:t>ash</w:t>
      </w:r>
      <w:r w:rsidRPr="00D65BBD">
        <w:rPr>
          <w:rFonts w:hint="eastAsia"/>
          <w:color w:val="FF0000"/>
          <w:kern w:val="0"/>
          <w:u w:val="single"/>
          <w:lang w:eastAsia="zh-HK"/>
        </w:rPr>
        <w:t>動畫。</w:t>
      </w:r>
      <w:r w:rsidRPr="00D65BBD">
        <w:rPr>
          <w:kern w:val="0"/>
          <w:u w:val="single"/>
        </w:rPr>
        <w:tab/>
      </w:r>
      <w:r>
        <w:rPr>
          <w:kern w:val="0"/>
          <w:u w:val="single"/>
        </w:rPr>
        <w:br/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  <w:r w:rsidR="005D20EE">
        <w:rPr>
          <w:kern w:val="0"/>
          <w:u w:val="single"/>
        </w:rPr>
        <w:br/>
      </w:r>
      <w:r w:rsidRPr="00D65BBD">
        <w:rPr>
          <w:rFonts w:hint="eastAsia"/>
          <w:kern w:val="0"/>
          <w:u w:val="single"/>
        </w:rPr>
        <w:t xml:space="preserve">　</w:t>
      </w:r>
      <w:r w:rsidRPr="00D65BBD">
        <w:rPr>
          <w:kern w:val="0"/>
          <w:u w:val="single"/>
        </w:rPr>
        <w:tab/>
      </w:r>
    </w:p>
    <w:sectPr w:rsidR="00641DC1" w:rsidRPr="000C6FA7" w:rsidSect="00201F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E8" w:rsidRDefault="00076AE8" w:rsidP="005D20EE">
      <w:r>
        <w:separator/>
      </w:r>
    </w:p>
  </w:endnote>
  <w:endnote w:type="continuationSeparator" w:id="0">
    <w:p w:rsidR="00076AE8" w:rsidRDefault="00076AE8" w:rsidP="005D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E8" w:rsidRDefault="00076AE8" w:rsidP="005D20EE">
      <w:r>
        <w:separator/>
      </w:r>
    </w:p>
  </w:footnote>
  <w:footnote w:type="continuationSeparator" w:id="0">
    <w:p w:rsidR="00076AE8" w:rsidRDefault="00076AE8" w:rsidP="005D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E5AEB"/>
    <w:multiLevelType w:val="hybridMultilevel"/>
    <w:tmpl w:val="91969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37A7120">
      <w:start w:val="1"/>
      <w:numFmt w:val="lowerLetter"/>
      <w:lvlText w:val="%2）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F87CFA"/>
    <w:multiLevelType w:val="hybridMultilevel"/>
    <w:tmpl w:val="ACE6933A"/>
    <w:lvl w:ilvl="0" w:tplc="137A7120">
      <w:start w:val="1"/>
      <w:numFmt w:val="lowerLetter"/>
      <w:lvlText w:val="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A8"/>
    <w:rsid w:val="00023543"/>
    <w:rsid w:val="00076AE8"/>
    <w:rsid w:val="000B04D1"/>
    <w:rsid w:val="000C6FA7"/>
    <w:rsid w:val="00201FA8"/>
    <w:rsid w:val="00211267"/>
    <w:rsid w:val="00297A51"/>
    <w:rsid w:val="003813E0"/>
    <w:rsid w:val="0041467E"/>
    <w:rsid w:val="00451706"/>
    <w:rsid w:val="004E1100"/>
    <w:rsid w:val="00563D1D"/>
    <w:rsid w:val="005D20EE"/>
    <w:rsid w:val="00641DC1"/>
    <w:rsid w:val="007A5B65"/>
    <w:rsid w:val="009A0929"/>
    <w:rsid w:val="00C53911"/>
    <w:rsid w:val="00CF6E2D"/>
    <w:rsid w:val="00D20636"/>
    <w:rsid w:val="00D65BBD"/>
    <w:rsid w:val="00DF22F1"/>
    <w:rsid w:val="00E024F0"/>
    <w:rsid w:val="00E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2C6E7"/>
  <w15:docId w15:val="{2E54A378-E30B-4742-B84F-C3B5052C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F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6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3D1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29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2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D20E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D2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D20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81</Words>
  <Characters>468</Characters>
  <Application>Microsoft Office Word</Application>
  <DocSecurity>0</DocSecurity>
  <Lines>3</Lines>
  <Paragraphs>1</Paragraphs>
  <ScaleCrop>false</ScaleCrop>
  <Company>HP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 Kau College</dc:creator>
  <cp:lastModifiedBy>Chun Wai Wong</cp:lastModifiedBy>
  <cp:revision>13</cp:revision>
  <dcterms:created xsi:type="dcterms:W3CDTF">2012-09-21T00:01:00Z</dcterms:created>
  <dcterms:modified xsi:type="dcterms:W3CDTF">2016-05-03T05:37:00Z</dcterms:modified>
</cp:coreProperties>
</file>