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297A51">
        <w:rPr>
          <w:rFonts w:hint="eastAsia"/>
        </w:rPr>
        <w:t>八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proofErr w:type="gramStart"/>
      <w:r w:rsidR="007A5B65">
        <w:t>–</w:t>
      </w:r>
      <w:proofErr w:type="gramEnd"/>
      <w:r w:rsidR="00211267">
        <w:rPr>
          <w:rFonts w:hint="eastAsia"/>
        </w:rPr>
        <w:t xml:space="preserve"> </w:t>
      </w:r>
      <w:r w:rsidR="00297A51">
        <w:rPr>
          <w:rFonts w:hint="eastAsia"/>
        </w:rPr>
        <w:t>數據庫</w:t>
      </w:r>
      <w:bookmarkStart w:id="0" w:name="_GoBack"/>
      <w:bookmarkEnd w:id="0"/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297A51" w:rsidRDefault="00297A51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下列各個資料表的設計有甚麼問題？</w:t>
      </w:r>
      <w:r w:rsidR="00121346">
        <w:t xml:space="preserve"> </w:t>
      </w:r>
      <w:r>
        <w:br/>
      </w:r>
      <w:r>
        <w:rPr>
          <w:rFonts w:hint="eastAsia"/>
        </w:rPr>
        <w:t xml:space="preserve">(a) 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</w:tblGrid>
      <w:tr w:rsidR="00297A51" w:rsidTr="00297A51">
        <w:trPr>
          <w:trHeight w:val="346"/>
        </w:trPr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student_no</w:t>
            </w:r>
            <w:proofErr w:type="spellEnd"/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proofErr w:type="spellStart"/>
            <w:r>
              <w:rPr>
                <w:rFonts w:hint="eastAsia"/>
              </w:rPr>
              <w:t>student_name</w:t>
            </w:r>
            <w:proofErr w:type="spellEnd"/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age</w:t>
            </w:r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t>S</w:t>
            </w:r>
            <w:r>
              <w:rPr>
                <w:rFonts w:hint="eastAsia"/>
              </w:rPr>
              <w:t>ex</w:t>
            </w:r>
          </w:p>
        </w:tc>
      </w:tr>
      <w:tr w:rsidR="00297A51" w:rsidTr="00297A51"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1001</w:t>
            </w:r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t>A</w:t>
            </w:r>
            <w:r>
              <w:rPr>
                <w:rFonts w:hint="eastAsia"/>
              </w:rPr>
              <w:t>lbert Wong</w:t>
            </w:r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79" w:type="dxa"/>
          </w:tcPr>
          <w:p w:rsid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</w:pPr>
            <w:r>
              <w:rPr>
                <w:rFonts w:hint="eastAsia"/>
              </w:rPr>
              <w:t>M</w:t>
            </w:r>
          </w:p>
        </w:tc>
      </w:tr>
    </w:tbl>
    <w:p w:rsidR="00297A51" w:rsidRDefault="00297A51" w:rsidP="008C2966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>
        <w:rPr>
          <w:rFonts w:hint="eastAsia"/>
          <w:kern w:val="0"/>
          <w:u w:val="single"/>
        </w:rPr>
        <w:br/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不應使用欄位「</w:t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age</w:t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」，因為其數值會每年更改。因此，每年每項記錄都需要進行更新</w:t>
      </w:r>
      <w:r w:rsidR="008C2966" w:rsidRPr="00C83244">
        <w:rPr>
          <w:color w:val="FF0000"/>
          <w:kern w:val="0"/>
          <w:u w:val="single"/>
        </w:rPr>
        <w:tab/>
      </w:r>
      <w:r w:rsidR="009A0929" w:rsidRPr="00C83244">
        <w:rPr>
          <w:color w:val="FF0000"/>
          <w:kern w:val="0"/>
          <w:u w:val="single"/>
        </w:rPr>
        <w:br/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。所以，應該使用「出生日期」取代欄位「</w:t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ag</w:t>
      </w:r>
      <w:r w:rsidR="00C83244" w:rsidRPr="00C83244">
        <w:rPr>
          <w:color w:val="FF0000"/>
          <w:kern w:val="0"/>
          <w:u w:val="single"/>
          <w:lang w:eastAsia="zh-HK"/>
        </w:rPr>
        <w:t>e</w:t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」。</w:t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9A0929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297A51" w:rsidRDefault="00297A51" w:rsidP="00297A51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(b)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559"/>
        <w:gridCol w:w="1552"/>
        <w:gridCol w:w="1520"/>
        <w:gridCol w:w="1537"/>
        <w:gridCol w:w="1490"/>
        <w:gridCol w:w="1490"/>
      </w:tblGrid>
      <w:tr w:rsidR="00297A51" w:rsidTr="00297A51">
        <w:tc>
          <w:tcPr>
            <w:tcW w:w="1615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 w:rsidRPr="00297A51">
              <w:rPr>
                <w:rFonts w:hint="eastAsia"/>
                <w:kern w:val="0"/>
              </w:rPr>
              <w:t>student_no</w:t>
            </w:r>
            <w:proofErr w:type="spellEnd"/>
          </w:p>
        </w:tc>
        <w:tc>
          <w:tcPr>
            <w:tcW w:w="1615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 w:rsidRPr="00297A51">
              <w:rPr>
                <w:rFonts w:hint="eastAsia"/>
                <w:kern w:val="0"/>
              </w:rPr>
              <w:t>ou</w:t>
            </w:r>
            <w:r>
              <w:rPr>
                <w:rFonts w:hint="eastAsia"/>
                <w:kern w:val="0"/>
              </w:rPr>
              <w:t>rse1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course2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course3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course4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course5</w:t>
            </w:r>
          </w:p>
        </w:tc>
      </w:tr>
      <w:tr w:rsidR="00297A51" w:rsidTr="00297A51">
        <w:tc>
          <w:tcPr>
            <w:tcW w:w="1615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1001</w:t>
            </w:r>
          </w:p>
        </w:tc>
        <w:tc>
          <w:tcPr>
            <w:tcW w:w="1615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P</w:t>
            </w:r>
            <w:r>
              <w:rPr>
                <w:rFonts w:hint="eastAsia"/>
                <w:kern w:val="0"/>
              </w:rPr>
              <w:t>sychology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S</w:t>
            </w:r>
            <w:r>
              <w:rPr>
                <w:rFonts w:hint="eastAsia"/>
                <w:kern w:val="0"/>
              </w:rPr>
              <w:t>ociology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rFonts w:hint="eastAsia"/>
                <w:kern w:val="0"/>
              </w:rPr>
              <w:t>arketing</w:t>
            </w: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</w:p>
        </w:tc>
        <w:tc>
          <w:tcPr>
            <w:tcW w:w="1616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</w:p>
        </w:tc>
      </w:tr>
    </w:tbl>
    <w:p w:rsidR="00297A51" w:rsidRDefault="00297A51" w:rsidP="008C2966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>
        <w:rPr>
          <w:rFonts w:hint="eastAsia"/>
          <w:kern w:val="0"/>
          <w:u w:val="single"/>
        </w:rPr>
        <w:br/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部份欄位或會為空白值，這會浪費大量的磁碟空間。這設計亦不容</w:t>
      </w:r>
      <w:r w:rsidR="00C83244" w:rsidRPr="00C83244">
        <w:rPr>
          <w:rFonts w:hint="eastAsia"/>
          <w:color w:val="FF0000"/>
          <w:kern w:val="0"/>
          <w:u w:val="single"/>
        </w:rPr>
        <w:t>許</w:t>
      </w:r>
      <w:r w:rsidR="00C83244" w:rsidRPr="00C83244">
        <w:rPr>
          <w:rFonts w:hint="eastAsia"/>
          <w:color w:val="FF0000"/>
          <w:kern w:val="0"/>
          <w:u w:val="single"/>
          <w:lang w:eastAsia="zh-HK"/>
        </w:rPr>
        <w:t>學生同時修讀六</w:t>
      </w:r>
      <w:r w:rsidR="008C2966" w:rsidRPr="00C83244">
        <w:rPr>
          <w:color w:val="FF0000"/>
          <w:kern w:val="0"/>
          <w:u w:val="single"/>
        </w:rPr>
        <w:tab/>
      </w:r>
      <w:r w:rsidR="009A0929" w:rsidRPr="00C83244">
        <w:rPr>
          <w:color w:val="FF0000"/>
          <w:kern w:val="0"/>
          <w:u w:val="single"/>
        </w:rPr>
        <w:br/>
      </w:r>
      <w:proofErr w:type="gramStart"/>
      <w:r w:rsidR="00C83244" w:rsidRPr="00C83244">
        <w:rPr>
          <w:rFonts w:hint="eastAsia"/>
          <w:color w:val="FF0000"/>
          <w:kern w:val="0"/>
          <w:u w:val="single"/>
          <w:lang w:eastAsia="zh-HK"/>
        </w:rPr>
        <w:t>個</w:t>
      </w:r>
      <w:proofErr w:type="gramEnd"/>
      <w:r w:rsidR="00C83244" w:rsidRPr="00C83244">
        <w:rPr>
          <w:rFonts w:hint="eastAsia"/>
          <w:color w:val="FF0000"/>
          <w:kern w:val="0"/>
          <w:u w:val="single"/>
          <w:lang w:eastAsia="zh-HK"/>
        </w:rPr>
        <w:t>科目，與現實情況有出入。</w:t>
      </w:r>
      <w:r w:rsidR="008C2966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297A51" w:rsidRDefault="00297A51">
      <w:pPr>
        <w:widowControl/>
        <w:rPr>
          <w:kern w:val="0"/>
        </w:rPr>
      </w:pPr>
      <w:r>
        <w:rPr>
          <w:kern w:val="0"/>
        </w:rPr>
        <w:br w:type="page"/>
      </w:r>
    </w:p>
    <w:p w:rsidR="00297A51" w:rsidRDefault="00297A51" w:rsidP="00297A51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 w:rsidRPr="00297A51">
        <w:rPr>
          <w:rFonts w:hint="eastAsia"/>
          <w:kern w:val="0"/>
        </w:rPr>
        <w:lastRenderedPageBreak/>
        <w:t>(c)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940"/>
        <w:gridCol w:w="1941"/>
        <w:gridCol w:w="4394"/>
      </w:tblGrid>
      <w:tr w:rsidR="00297A51" w:rsidTr="00297A51">
        <w:tc>
          <w:tcPr>
            <w:tcW w:w="1940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student_no</w:t>
            </w:r>
            <w:proofErr w:type="spellEnd"/>
          </w:p>
        </w:tc>
        <w:tc>
          <w:tcPr>
            <w:tcW w:w="1941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student_name</w:t>
            </w:r>
            <w:proofErr w:type="spellEnd"/>
          </w:p>
        </w:tc>
        <w:tc>
          <w:tcPr>
            <w:tcW w:w="4394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course_taken</w:t>
            </w:r>
            <w:proofErr w:type="spellEnd"/>
          </w:p>
        </w:tc>
      </w:tr>
      <w:tr w:rsidR="00297A51" w:rsidTr="00297A51">
        <w:tc>
          <w:tcPr>
            <w:tcW w:w="1940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1001</w:t>
            </w:r>
          </w:p>
        </w:tc>
        <w:tc>
          <w:tcPr>
            <w:tcW w:w="1941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C</w:t>
            </w:r>
            <w:r>
              <w:rPr>
                <w:rFonts w:hint="eastAsia"/>
                <w:kern w:val="0"/>
              </w:rPr>
              <w:t>hris Wong</w:t>
            </w:r>
          </w:p>
        </w:tc>
        <w:tc>
          <w:tcPr>
            <w:tcW w:w="4394" w:type="dxa"/>
          </w:tcPr>
          <w:p w:rsidR="00297A51" w:rsidRPr="00297A51" w:rsidRDefault="00297A51" w:rsidP="00297A5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P</w:t>
            </w:r>
            <w:r>
              <w:rPr>
                <w:rFonts w:hint="eastAsia"/>
                <w:kern w:val="0"/>
              </w:rPr>
              <w:t>sychology, Sociology, Marketing</w:t>
            </w:r>
          </w:p>
        </w:tc>
      </w:tr>
    </w:tbl>
    <w:p w:rsidR="00297A51" w:rsidRPr="00297A51" w:rsidRDefault="00297A51" w:rsidP="00297A51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</w:p>
    <w:p w:rsidR="00ED54E1" w:rsidRPr="009A0929" w:rsidRDefault="00C83244" w:rsidP="008C2966">
      <w:pPr>
        <w:pStyle w:val="a3"/>
        <w:tabs>
          <w:tab w:val="right" w:pos="9638"/>
        </w:tabs>
        <w:spacing w:line="480" w:lineRule="auto"/>
        <w:ind w:leftChars="0"/>
      </w:pPr>
      <w:r w:rsidRPr="0002543B">
        <w:rPr>
          <w:rFonts w:hint="eastAsia"/>
          <w:color w:val="FF0000"/>
          <w:kern w:val="0"/>
          <w:u w:val="single"/>
          <w:lang w:eastAsia="zh-HK"/>
        </w:rPr>
        <w:t>欄位「</w:t>
      </w:r>
      <w:proofErr w:type="spellStart"/>
      <w:r w:rsidRPr="0002543B">
        <w:rPr>
          <w:rFonts w:hint="eastAsia"/>
          <w:color w:val="FF0000"/>
          <w:kern w:val="0"/>
          <w:u w:val="single"/>
          <w:lang w:eastAsia="zh-HK"/>
        </w:rPr>
        <w:t>co</w:t>
      </w:r>
      <w:r w:rsidRPr="0002543B">
        <w:rPr>
          <w:color w:val="FF0000"/>
          <w:kern w:val="0"/>
          <w:u w:val="single"/>
          <w:lang w:eastAsia="zh-HK"/>
        </w:rPr>
        <w:t>urse_taken</w:t>
      </w:r>
      <w:proofErr w:type="spellEnd"/>
      <w:r w:rsidRPr="0002543B">
        <w:rPr>
          <w:rFonts w:hint="eastAsia"/>
          <w:color w:val="FF0000"/>
          <w:kern w:val="0"/>
          <w:u w:val="single"/>
          <w:lang w:eastAsia="zh-HK"/>
        </w:rPr>
        <w:t>」貯存多於一個數值。</w:t>
      </w:r>
      <w:r w:rsidR="0002543B" w:rsidRPr="0002543B">
        <w:rPr>
          <w:rFonts w:hint="eastAsia"/>
          <w:color w:val="FF0000"/>
          <w:kern w:val="0"/>
          <w:u w:val="single"/>
          <w:lang w:eastAsia="zh-HK"/>
        </w:rPr>
        <w:t>設計欄位時，應設計所有欄位都應該只貯存</w:t>
      </w:r>
      <w:r w:rsidR="008C2966" w:rsidRPr="0002543B">
        <w:rPr>
          <w:color w:val="FF0000"/>
          <w:kern w:val="0"/>
          <w:u w:val="single"/>
        </w:rPr>
        <w:tab/>
      </w:r>
      <w:r w:rsidR="00297A51" w:rsidRPr="0002543B">
        <w:rPr>
          <w:color w:val="FF0000"/>
          <w:kern w:val="0"/>
          <w:u w:val="single"/>
        </w:rPr>
        <w:br/>
      </w:r>
      <w:r w:rsidR="0002543B" w:rsidRPr="0002543B">
        <w:rPr>
          <w:rFonts w:hint="eastAsia"/>
          <w:color w:val="FF0000"/>
          <w:kern w:val="0"/>
          <w:u w:val="single"/>
          <w:lang w:eastAsia="zh-HK"/>
        </w:rPr>
        <w:t>一個數值。</w:t>
      </w:r>
      <w:r w:rsidR="008C2966">
        <w:rPr>
          <w:kern w:val="0"/>
          <w:u w:val="single"/>
        </w:rPr>
        <w:tab/>
      </w:r>
      <w:r w:rsidR="00297A51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297A51" w:rsidRPr="00297A51" w:rsidRDefault="00297A51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  <w:kern w:val="0"/>
        </w:rPr>
        <w:t>以下顯示是「</w:t>
      </w:r>
      <w:r>
        <w:rPr>
          <w:rFonts w:hint="eastAsia"/>
          <w:kern w:val="0"/>
        </w:rPr>
        <w:t>cars</w:t>
      </w:r>
      <w:r>
        <w:rPr>
          <w:rFonts w:hint="eastAsia"/>
          <w:kern w:val="0"/>
        </w:rPr>
        <w:t>」資料表內的數據。</w:t>
      </w:r>
    </w:p>
    <w:tbl>
      <w:tblPr>
        <w:tblStyle w:val="a6"/>
        <w:tblW w:w="9791" w:type="dxa"/>
        <w:jc w:val="center"/>
        <w:tblLook w:val="04A0" w:firstRow="1" w:lastRow="0" w:firstColumn="1" w:lastColumn="0" w:noHBand="0" w:noVBand="1"/>
      </w:tblPr>
      <w:tblGrid>
        <w:gridCol w:w="1349"/>
        <w:gridCol w:w="969"/>
        <w:gridCol w:w="906"/>
        <w:gridCol w:w="861"/>
        <w:gridCol w:w="1358"/>
        <w:gridCol w:w="946"/>
        <w:gridCol w:w="679"/>
        <w:gridCol w:w="973"/>
        <w:gridCol w:w="1208"/>
        <w:gridCol w:w="985"/>
      </w:tblGrid>
      <w:tr w:rsidR="00DF22F1" w:rsidTr="00DF22F1">
        <w:trPr>
          <w:jc w:val="center"/>
        </w:trPr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r</w:t>
            </w:r>
            <w:r w:rsidR="00DF22F1">
              <w:rPr>
                <w:rFonts w:hint="eastAsia"/>
                <w:kern w:val="0"/>
              </w:rPr>
              <w:t>egistration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m</w:t>
            </w:r>
            <w:r w:rsidR="00DF22F1">
              <w:rPr>
                <w:rFonts w:hint="eastAsia"/>
                <w:kern w:val="0"/>
              </w:rPr>
              <w:t>ake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m</w:t>
            </w:r>
            <w:r w:rsidR="00DF22F1">
              <w:rPr>
                <w:rFonts w:hint="eastAsia"/>
                <w:kern w:val="0"/>
              </w:rPr>
              <w:t>odel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c</w:t>
            </w:r>
            <w:r w:rsidR="00DF22F1">
              <w:rPr>
                <w:rFonts w:hint="eastAsia"/>
                <w:kern w:val="0"/>
              </w:rPr>
              <w:t>olour</w:t>
            </w:r>
            <w:proofErr w:type="spellEnd"/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e</w:t>
            </w:r>
            <w:r w:rsidR="00DF22F1">
              <w:rPr>
                <w:kern w:val="0"/>
              </w:rPr>
              <w:t>ngine</w:t>
            </w:r>
            <w:r w:rsidR="00DF22F1">
              <w:rPr>
                <w:rFonts w:hint="eastAsia"/>
                <w:kern w:val="0"/>
              </w:rPr>
              <w:t>_size</w:t>
            </w:r>
            <w:proofErr w:type="spellEnd"/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p</w:t>
            </w:r>
            <w:r w:rsidR="00DF22F1">
              <w:rPr>
                <w:rFonts w:hint="eastAsia"/>
                <w:kern w:val="0"/>
              </w:rPr>
              <w:t>rice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d</w:t>
            </w:r>
            <w:r w:rsidR="00DF22F1">
              <w:rPr>
                <w:rFonts w:hint="eastAsia"/>
                <w:kern w:val="0"/>
              </w:rPr>
              <w:t>oor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s</w:t>
            </w:r>
            <w:r w:rsidR="00DF22F1">
              <w:rPr>
                <w:rFonts w:hint="eastAsia"/>
                <w:kern w:val="0"/>
              </w:rPr>
              <w:t>unroof</w:t>
            </w:r>
          </w:p>
        </w:tc>
        <w:tc>
          <w:tcPr>
            <w:tcW w:w="979" w:type="dxa"/>
          </w:tcPr>
          <w:p w:rsidR="00297A51" w:rsidRDefault="0021403E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a</w:t>
            </w:r>
            <w:r w:rsidR="00DF22F1">
              <w:rPr>
                <w:rFonts w:hint="eastAsia"/>
                <w:kern w:val="0"/>
              </w:rPr>
              <w:t>utomatic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mileage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FL218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Ford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F</w:t>
            </w:r>
            <w:r>
              <w:rPr>
                <w:rFonts w:hint="eastAsia"/>
                <w:kern w:val="0"/>
              </w:rPr>
              <w:t>iesta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R</w:t>
            </w:r>
            <w:r>
              <w:rPr>
                <w:rFonts w:hint="eastAsia"/>
                <w:kern w:val="0"/>
              </w:rPr>
              <w:t>ed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210000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170000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GH2349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Nissan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proofErr w:type="spellStart"/>
            <w:r>
              <w:rPr>
                <w:kern w:val="0"/>
              </w:rPr>
              <w:t>T</w:t>
            </w:r>
            <w:r>
              <w:rPr>
                <w:rFonts w:hint="eastAsia"/>
                <w:kern w:val="0"/>
              </w:rPr>
              <w:t>ida</w:t>
            </w:r>
            <w:proofErr w:type="spellEnd"/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ellow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1489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155000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GT9267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Volvo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S70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lue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256000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80000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HC2886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udi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A4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lack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360000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43000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LT1298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Renault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307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G</w:t>
            </w:r>
            <w:r>
              <w:rPr>
                <w:rFonts w:hint="eastAsia"/>
                <w:kern w:val="0"/>
              </w:rPr>
              <w:t>reen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188000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90000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MZ100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Toyota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C</w:t>
            </w:r>
            <w:r>
              <w:rPr>
                <w:rFonts w:hint="eastAsia"/>
                <w:kern w:val="0"/>
              </w:rPr>
              <w:t>orolla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B</w:t>
            </w:r>
            <w:r>
              <w:rPr>
                <w:rFonts w:hint="eastAsia"/>
                <w:kern w:val="0"/>
              </w:rPr>
              <w:t>lack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1489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168000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LX4827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Honda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J</w:t>
            </w:r>
            <w:r>
              <w:rPr>
                <w:rFonts w:hint="eastAsia"/>
                <w:kern w:val="0"/>
              </w:rPr>
              <w:t>azz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W</w:t>
            </w:r>
            <w:r>
              <w:rPr>
                <w:rFonts w:hint="eastAsia"/>
                <w:kern w:val="0"/>
              </w:rPr>
              <w:t>hite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142000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o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78000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LA1428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rFonts w:hint="eastAsia"/>
                <w:kern w:val="0"/>
              </w:rPr>
              <w:t>azda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M6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G</w:t>
            </w:r>
            <w:r>
              <w:rPr>
                <w:rFonts w:hint="eastAsia"/>
                <w:kern w:val="0"/>
              </w:rPr>
              <w:t>rey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185000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LB3453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BMW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M3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S</w:t>
            </w:r>
            <w:r>
              <w:rPr>
                <w:rFonts w:hint="eastAsia"/>
                <w:kern w:val="0"/>
              </w:rPr>
              <w:t>ilver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460000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45000</w:t>
            </w:r>
          </w:p>
        </w:tc>
      </w:tr>
      <w:tr w:rsidR="00DF22F1" w:rsidTr="00DF22F1">
        <w:trPr>
          <w:jc w:val="center"/>
        </w:trPr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HK97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F</w:t>
            </w:r>
            <w:r>
              <w:rPr>
                <w:rFonts w:hint="eastAsia"/>
                <w:kern w:val="0"/>
              </w:rPr>
              <w:t>ord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G</w:t>
            </w:r>
            <w:r>
              <w:rPr>
                <w:rFonts w:hint="eastAsia"/>
                <w:kern w:val="0"/>
              </w:rPr>
              <w:t>olf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S</w:t>
            </w:r>
            <w:r>
              <w:rPr>
                <w:rFonts w:hint="eastAsia"/>
                <w:kern w:val="0"/>
              </w:rPr>
              <w:t>ilver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256000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79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kern w:val="0"/>
              </w:rPr>
              <w:t>Y</w:t>
            </w:r>
            <w:r>
              <w:rPr>
                <w:rFonts w:hint="eastAsia"/>
                <w:kern w:val="0"/>
              </w:rPr>
              <w:t>es</w:t>
            </w:r>
          </w:p>
        </w:tc>
        <w:tc>
          <w:tcPr>
            <w:tcW w:w="980" w:type="dxa"/>
          </w:tcPr>
          <w:p w:rsidR="00297A51" w:rsidRDefault="00DF22F1" w:rsidP="00DF22F1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18000</w:t>
            </w:r>
          </w:p>
        </w:tc>
      </w:tr>
    </w:tbl>
    <w:p w:rsidR="00DF22F1" w:rsidRPr="00DF22F1" w:rsidRDefault="004E1100" w:rsidP="004E1100">
      <w:pPr>
        <w:tabs>
          <w:tab w:val="left" w:pos="2445"/>
          <w:tab w:val="left" w:pos="5812"/>
          <w:tab w:val="left" w:pos="9498"/>
        </w:tabs>
        <w:spacing w:line="480" w:lineRule="auto"/>
        <w:ind w:leftChars="200" w:left="480"/>
        <w:rPr>
          <w:kern w:val="0"/>
        </w:rPr>
      </w:pPr>
      <w:r>
        <w:rPr>
          <w:rFonts w:hint="eastAsia"/>
          <w:kern w:val="0"/>
        </w:rPr>
        <w:t>試為以下各項資訊建立一個查詢。</w:t>
      </w:r>
    </w:p>
    <w:p w:rsidR="00DF22F1" w:rsidRDefault="00DF22F1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lastRenderedPageBreak/>
        <w:t>所有車輛的「</w:t>
      </w:r>
      <w:r>
        <w:rPr>
          <w:rFonts w:hint="eastAsia"/>
          <w:kern w:val="0"/>
        </w:rPr>
        <w:t>registration</w:t>
      </w:r>
      <w:r>
        <w:rPr>
          <w:rFonts w:hint="eastAsia"/>
          <w:kern w:val="0"/>
        </w:rPr>
        <w:t>」、「</w:t>
      </w:r>
      <w:r>
        <w:rPr>
          <w:rFonts w:hint="eastAsia"/>
          <w:kern w:val="0"/>
        </w:rPr>
        <w:t>make</w:t>
      </w:r>
      <w:r>
        <w:rPr>
          <w:rFonts w:hint="eastAsia"/>
          <w:kern w:val="0"/>
        </w:rPr>
        <w:t>」和「</w:t>
      </w:r>
      <w:r>
        <w:rPr>
          <w:rFonts w:hint="eastAsia"/>
          <w:kern w:val="0"/>
        </w:rPr>
        <w:t>model</w:t>
      </w:r>
      <w:r>
        <w:rPr>
          <w:rFonts w:hint="eastAsia"/>
          <w:kern w:val="0"/>
        </w:rPr>
        <w:t>」資料</w:t>
      </w:r>
    </w:p>
    <w:p w:rsidR="004E1100" w:rsidRPr="004E1100" w:rsidRDefault="00121346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>ELECT registration, make, model FROM cars;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DF22F1" w:rsidRDefault="00DF22F1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非開</w:t>
      </w:r>
      <w:r w:rsidR="004E1100">
        <w:rPr>
          <w:rFonts w:hint="eastAsia"/>
          <w:kern w:val="0"/>
        </w:rPr>
        <w:t>篷車的所有資料</w:t>
      </w:r>
    </w:p>
    <w:p w:rsidR="004E1100" w:rsidRPr="004E1100" w:rsidRDefault="00121346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>ELECT * FROM cars WHERE sunroof = “No”;</w:t>
      </w:r>
      <w:r w:rsidR="008C2966">
        <w:rPr>
          <w:kern w:val="0"/>
          <w:u w:val="single"/>
        </w:rPr>
        <w:tab/>
      </w:r>
      <w:r w:rsidR="008C2966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所有低於</w:t>
      </w:r>
      <w:r>
        <w:rPr>
          <w:rFonts w:hint="eastAsia"/>
          <w:kern w:val="0"/>
        </w:rPr>
        <w:t>$250,000</w:t>
      </w:r>
      <w:r>
        <w:rPr>
          <w:rFonts w:hint="eastAsia"/>
          <w:kern w:val="0"/>
        </w:rPr>
        <w:t>的</w:t>
      </w:r>
      <w:r>
        <w:rPr>
          <w:rFonts w:hint="eastAsia"/>
          <w:kern w:val="0"/>
        </w:rPr>
        <w:t>Ford</w:t>
      </w:r>
      <w:r>
        <w:rPr>
          <w:rFonts w:hint="eastAsia"/>
          <w:kern w:val="0"/>
        </w:rPr>
        <w:t>汽車的「</w:t>
      </w:r>
      <w:r>
        <w:rPr>
          <w:rFonts w:hint="eastAsia"/>
          <w:kern w:val="0"/>
        </w:rPr>
        <w:t>registration</w:t>
      </w:r>
      <w:r>
        <w:rPr>
          <w:rFonts w:hint="eastAsia"/>
          <w:kern w:val="0"/>
        </w:rPr>
        <w:t>」、「</w:t>
      </w:r>
      <w:r>
        <w:rPr>
          <w:rFonts w:hint="eastAsia"/>
          <w:kern w:val="0"/>
        </w:rPr>
        <w:t>make</w:t>
      </w:r>
      <w:r>
        <w:rPr>
          <w:rFonts w:hint="eastAsia"/>
          <w:kern w:val="0"/>
        </w:rPr>
        <w:t>」和「</w:t>
      </w:r>
      <w:r>
        <w:rPr>
          <w:rFonts w:hint="eastAsia"/>
          <w:kern w:val="0"/>
        </w:rPr>
        <w:t>price</w:t>
      </w:r>
      <w:r>
        <w:rPr>
          <w:rFonts w:hint="eastAsia"/>
          <w:kern w:val="0"/>
        </w:rPr>
        <w:t>」資料</w:t>
      </w:r>
    </w:p>
    <w:p w:rsidR="004E1100" w:rsidRPr="004E1100" w:rsidRDefault="00121346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 xml:space="preserve">ELECT registration, make, price FROM </w:t>
      </w:r>
      <w:r w:rsidRPr="00766DCC">
        <w:rPr>
          <w:rFonts w:hint="eastAsia"/>
          <w:color w:val="FF0000"/>
          <w:kern w:val="0"/>
          <w:u w:val="single"/>
          <w:lang w:eastAsia="zh-HK"/>
        </w:rPr>
        <w:t>cars</w:t>
      </w:r>
      <w:r w:rsidRPr="00766DCC">
        <w:rPr>
          <w:color w:val="FF0000"/>
          <w:kern w:val="0"/>
          <w:u w:val="single"/>
          <w:lang w:eastAsia="zh-HK"/>
        </w:rPr>
        <w:t xml:space="preserve"> WHERE </w:t>
      </w:r>
      <w:r w:rsidR="0021403E" w:rsidRPr="00766DCC">
        <w:rPr>
          <w:color w:val="FF0000"/>
          <w:kern w:val="0"/>
          <w:u w:val="single"/>
          <w:lang w:eastAsia="zh-HK"/>
        </w:rPr>
        <w:t>make = “Ford” and price &lt; 250000;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所有開篷車的「</w:t>
      </w:r>
      <w:r>
        <w:rPr>
          <w:rFonts w:hint="eastAsia"/>
          <w:kern w:val="0"/>
        </w:rPr>
        <w:t>registration</w:t>
      </w:r>
      <w:r>
        <w:rPr>
          <w:rFonts w:hint="eastAsia"/>
          <w:kern w:val="0"/>
        </w:rPr>
        <w:t>」、「</w:t>
      </w:r>
      <w:r>
        <w:rPr>
          <w:rFonts w:hint="eastAsia"/>
          <w:kern w:val="0"/>
        </w:rPr>
        <w:t>sunroof</w:t>
      </w:r>
      <w:r>
        <w:rPr>
          <w:rFonts w:hint="eastAsia"/>
          <w:kern w:val="0"/>
        </w:rPr>
        <w:t>」和「</w:t>
      </w:r>
      <w:r>
        <w:rPr>
          <w:rFonts w:hint="eastAsia"/>
          <w:kern w:val="0"/>
        </w:rPr>
        <w:t>mileage</w:t>
      </w:r>
      <w:r>
        <w:rPr>
          <w:rFonts w:hint="eastAsia"/>
          <w:kern w:val="0"/>
        </w:rPr>
        <w:t>」資料，並依「</w:t>
      </w:r>
      <w:r>
        <w:rPr>
          <w:rFonts w:hint="eastAsia"/>
          <w:kern w:val="0"/>
        </w:rPr>
        <w:t>mileage</w:t>
      </w:r>
      <w:r>
        <w:rPr>
          <w:rFonts w:hint="eastAsia"/>
          <w:kern w:val="0"/>
        </w:rPr>
        <w:t>」欄位作遞增排序</w:t>
      </w:r>
    </w:p>
    <w:p w:rsidR="004E1100" w:rsidRPr="004E1100" w:rsidRDefault="0021403E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>ELECT registration, sunroof, mileage FROM cars WHERE sunroof = “Yes” ORDER BY mileage;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所有藍色或紅色車輛的「</w:t>
      </w:r>
      <w:r>
        <w:rPr>
          <w:rFonts w:hint="eastAsia"/>
          <w:kern w:val="0"/>
        </w:rPr>
        <w:t>make</w:t>
      </w:r>
      <w:r>
        <w:rPr>
          <w:rFonts w:hint="eastAsia"/>
          <w:kern w:val="0"/>
        </w:rPr>
        <w:t>」</w:t>
      </w:r>
      <w:r w:rsidR="0021403E">
        <w:rPr>
          <w:rFonts w:hint="eastAsia"/>
          <w:kern w:val="0"/>
          <w:lang w:eastAsia="zh-HK"/>
        </w:rPr>
        <w:t>、</w:t>
      </w:r>
      <w:r>
        <w:rPr>
          <w:rFonts w:hint="eastAsia"/>
          <w:kern w:val="0"/>
        </w:rPr>
        <w:t>「</w:t>
      </w:r>
      <w:r>
        <w:rPr>
          <w:rFonts w:hint="eastAsia"/>
          <w:kern w:val="0"/>
        </w:rPr>
        <w:t>model</w:t>
      </w:r>
      <w:r>
        <w:rPr>
          <w:rFonts w:hint="eastAsia"/>
          <w:kern w:val="0"/>
        </w:rPr>
        <w:t>」</w:t>
      </w:r>
      <w:r w:rsidR="0021403E">
        <w:rPr>
          <w:rFonts w:hint="eastAsia"/>
          <w:kern w:val="0"/>
          <w:lang w:eastAsia="zh-HK"/>
        </w:rPr>
        <w:t>、「</w:t>
      </w:r>
      <w:proofErr w:type="spellStart"/>
      <w:r w:rsidR="0021403E">
        <w:rPr>
          <w:rFonts w:hint="eastAsia"/>
          <w:kern w:val="0"/>
          <w:lang w:eastAsia="zh-HK"/>
        </w:rPr>
        <w:t>c</w:t>
      </w:r>
      <w:r w:rsidR="0021403E">
        <w:rPr>
          <w:kern w:val="0"/>
          <w:lang w:eastAsia="zh-HK"/>
        </w:rPr>
        <w:t>olo</w:t>
      </w:r>
      <w:r w:rsidR="00EA2805">
        <w:rPr>
          <w:kern w:val="0"/>
          <w:lang w:eastAsia="zh-HK"/>
        </w:rPr>
        <w:t>u</w:t>
      </w:r>
      <w:r w:rsidR="0021403E">
        <w:rPr>
          <w:kern w:val="0"/>
          <w:lang w:eastAsia="zh-HK"/>
        </w:rPr>
        <w:t>r</w:t>
      </w:r>
      <w:proofErr w:type="spellEnd"/>
      <w:r w:rsidR="0021403E">
        <w:rPr>
          <w:rFonts w:hint="eastAsia"/>
          <w:kern w:val="0"/>
          <w:lang w:eastAsia="zh-HK"/>
        </w:rPr>
        <w:t>」和「</w:t>
      </w:r>
      <w:proofErr w:type="spellStart"/>
      <w:r w:rsidR="0021403E">
        <w:rPr>
          <w:rFonts w:hint="eastAsia"/>
          <w:kern w:val="0"/>
          <w:lang w:eastAsia="zh-HK"/>
        </w:rPr>
        <w:t>engine_size</w:t>
      </w:r>
      <w:proofErr w:type="spellEnd"/>
      <w:r w:rsidR="0021403E">
        <w:rPr>
          <w:rFonts w:hint="eastAsia"/>
          <w:kern w:val="0"/>
          <w:lang w:eastAsia="zh-HK"/>
        </w:rPr>
        <w:t>」</w:t>
      </w:r>
      <w:r>
        <w:rPr>
          <w:rFonts w:hint="eastAsia"/>
          <w:kern w:val="0"/>
        </w:rPr>
        <w:t>資料，並依「</w:t>
      </w:r>
      <w:proofErr w:type="spellStart"/>
      <w:r>
        <w:rPr>
          <w:rFonts w:hint="eastAsia"/>
          <w:kern w:val="0"/>
        </w:rPr>
        <w:t>engin</w:t>
      </w:r>
      <w:r w:rsidR="0021403E">
        <w:rPr>
          <w:kern w:val="0"/>
        </w:rPr>
        <w:t>e</w:t>
      </w:r>
      <w:r>
        <w:rPr>
          <w:rFonts w:hint="eastAsia"/>
          <w:kern w:val="0"/>
        </w:rPr>
        <w:t>_size</w:t>
      </w:r>
      <w:proofErr w:type="spellEnd"/>
      <w:r>
        <w:rPr>
          <w:rFonts w:hint="eastAsia"/>
          <w:kern w:val="0"/>
        </w:rPr>
        <w:t>」欄位作遞減排序</w:t>
      </w:r>
    </w:p>
    <w:p w:rsidR="004E1100" w:rsidRPr="004E1100" w:rsidRDefault="0021403E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SELECT make, model</w:t>
      </w:r>
      <w:r w:rsidRPr="00766DCC">
        <w:rPr>
          <w:color w:val="FF0000"/>
          <w:kern w:val="0"/>
          <w:u w:val="single"/>
        </w:rPr>
        <w:t xml:space="preserve">, </w:t>
      </w:r>
      <w:proofErr w:type="spellStart"/>
      <w:r w:rsidRPr="00766DCC">
        <w:rPr>
          <w:color w:val="FF0000"/>
          <w:kern w:val="0"/>
          <w:u w:val="single"/>
        </w:rPr>
        <w:t>colo</w:t>
      </w:r>
      <w:r w:rsidR="00EA2805" w:rsidRPr="00766DCC">
        <w:rPr>
          <w:color w:val="FF0000"/>
          <w:kern w:val="0"/>
          <w:u w:val="single"/>
        </w:rPr>
        <w:t>u</w:t>
      </w:r>
      <w:r w:rsidRPr="00766DCC">
        <w:rPr>
          <w:color w:val="FF0000"/>
          <w:kern w:val="0"/>
          <w:u w:val="single"/>
        </w:rPr>
        <w:t>r</w:t>
      </w:r>
      <w:proofErr w:type="spellEnd"/>
      <w:r w:rsidRPr="00766DCC">
        <w:rPr>
          <w:color w:val="FF0000"/>
          <w:kern w:val="0"/>
          <w:u w:val="single"/>
        </w:rPr>
        <w:t xml:space="preserve">, </w:t>
      </w:r>
      <w:proofErr w:type="spellStart"/>
      <w:r w:rsidRPr="00766DCC">
        <w:rPr>
          <w:color w:val="FF0000"/>
          <w:kern w:val="0"/>
          <w:u w:val="single"/>
        </w:rPr>
        <w:t>engine_size</w:t>
      </w:r>
      <w:proofErr w:type="spellEnd"/>
      <w:r w:rsidRPr="00766DCC">
        <w:rPr>
          <w:rFonts w:hint="eastAsia"/>
          <w:color w:val="FF0000"/>
          <w:kern w:val="0"/>
          <w:u w:val="single"/>
        </w:rPr>
        <w:t xml:space="preserve"> FROM cars WHERE </w:t>
      </w:r>
      <w:proofErr w:type="spellStart"/>
      <w:r w:rsidRPr="00766DCC">
        <w:rPr>
          <w:rFonts w:hint="eastAsia"/>
          <w:color w:val="FF0000"/>
          <w:kern w:val="0"/>
          <w:u w:val="single"/>
        </w:rPr>
        <w:t>c</w:t>
      </w:r>
      <w:r w:rsidRPr="00766DCC">
        <w:rPr>
          <w:color w:val="FF0000"/>
          <w:kern w:val="0"/>
          <w:u w:val="single"/>
        </w:rPr>
        <w:t>olour</w:t>
      </w:r>
      <w:proofErr w:type="spellEnd"/>
      <w:r w:rsidR="00EA2805" w:rsidRPr="00766DCC">
        <w:rPr>
          <w:color w:val="FF0000"/>
          <w:kern w:val="0"/>
          <w:u w:val="single"/>
        </w:rPr>
        <w:t xml:space="preserve"> = “Red” or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proofErr w:type="spellStart"/>
      <w:r w:rsidR="00EA2805" w:rsidRPr="00766DCC">
        <w:rPr>
          <w:color w:val="FF0000"/>
          <w:kern w:val="0"/>
          <w:u w:val="single"/>
        </w:rPr>
        <w:t>colour</w:t>
      </w:r>
      <w:proofErr w:type="spellEnd"/>
      <w:r w:rsidR="00EA2805" w:rsidRPr="00766DCC">
        <w:rPr>
          <w:color w:val="FF0000"/>
          <w:kern w:val="0"/>
          <w:u w:val="single"/>
        </w:rPr>
        <w:t xml:space="preserve"> =</w:t>
      </w:r>
      <w:r w:rsidR="00EA2805" w:rsidRPr="00766DCC">
        <w:rPr>
          <w:color w:val="FF0000"/>
          <w:kern w:val="0"/>
          <w:u w:val="single"/>
        </w:rPr>
        <w:t xml:space="preserve"> </w:t>
      </w:r>
      <w:r w:rsidR="00EA2805" w:rsidRPr="00766DCC">
        <w:rPr>
          <w:color w:val="FF0000"/>
          <w:kern w:val="0"/>
          <w:u w:val="single"/>
        </w:rPr>
        <w:t>“Blue”</w:t>
      </w:r>
      <w:r w:rsidR="00EA2805" w:rsidRPr="00766DCC">
        <w:rPr>
          <w:color w:val="FF0000"/>
          <w:kern w:val="0"/>
          <w:u w:val="single"/>
        </w:rPr>
        <w:t xml:space="preserve"> ORDER BY </w:t>
      </w:r>
      <w:proofErr w:type="spellStart"/>
      <w:r w:rsidR="00EA2805" w:rsidRPr="00766DCC">
        <w:rPr>
          <w:color w:val="FF0000"/>
          <w:kern w:val="0"/>
          <w:u w:val="single"/>
        </w:rPr>
        <w:t>engine_size</w:t>
      </w:r>
      <w:proofErr w:type="spellEnd"/>
      <w:r w:rsidR="00EA2805" w:rsidRPr="00766DCC">
        <w:rPr>
          <w:color w:val="FF0000"/>
          <w:kern w:val="0"/>
          <w:u w:val="single"/>
        </w:rPr>
        <w:t xml:space="preserve"> DESC;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lastRenderedPageBreak/>
        <w:t>所有車輛的「</w:t>
      </w:r>
      <w:r>
        <w:rPr>
          <w:rFonts w:hint="eastAsia"/>
          <w:kern w:val="0"/>
        </w:rPr>
        <w:t>registration</w:t>
      </w:r>
      <w:r>
        <w:rPr>
          <w:rFonts w:hint="eastAsia"/>
          <w:kern w:val="0"/>
        </w:rPr>
        <w:t>」、「</w:t>
      </w:r>
      <w:r>
        <w:rPr>
          <w:rFonts w:hint="eastAsia"/>
          <w:kern w:val="0"/>
        </w:rPr>
        <w:t>model</w:t>
      </w:r>
      <w:r>
        <w:rPr>
          <w:rFonts w:hint="eastAsia"/>
          <w:kern w:val="0"/>
        </w:rPr>
        <w:t>」和「</w:t>
      </w:r>
      <w:r>
        <w:rPr>
          <w:rFonts w:hint="eastAsia"/>
          <w:kern w:val="0"/>
        </w:rPr>
        <w:t>price</w:t>
      </w:r>
      <w:r>
        <w:rPr>
          <w:rFonts w:hint="eastAsia"/>
          <w:kern w:val="0"/>
        </w:rPr>
        <w:t>」資料，並依「</w:t>
      </w:r>
      <w:r>
        <w:rPr>
          <w:rFonts w:hint="eastAsia"/>
          <w:kern w:val="0"/>
        </w:rPr>
        <w:t>make</w:t>
      </w:r>
      <w:r>
        <w:rPr>
          <w:rFonts w:hint="eastAsia"/>
          <w:kern w:val="0"/>
        </w:rPr>
        <w:t>」和「</w:t>
      </w:r>
      <w:r>
        <w:rPr>
          <w:rFonts w:hint="eastAsia"/>
          <w:kern w:val="0"/>
        </w:rPr>
        <w:t>model</w:t>
      </w:r>
      <w:r>
        <w:rPr>
          <w:rFonts w:hint="eastAsia"/>
          <w:kern w:val="0"/>
        </w:rPr>
        <w:t>」欄位以英文字母順序排序</w:t>
      </w:r>
    </w:p>
    <w:p w:rsidR="004E1100" w:rsidRPr="004E1100" w:rsidRDefault="00EA2805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>ELECT registration, model, price FROM cars ORDER BY make, model;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價格在</w:t>
      </w:r>
      <w:r>
        <w:rPr>
          <w:rFonts w:hint="eastAsia"/>
          <w:kern w:val="0"/>
        </w:rPr>
        <w:t>$200,000</w:t>
      </w:r>
      <w:r>
        <w:rPr>
          <w:rFonts w:hint="eastAsia"/>
          <w:kern w:val="0"/>
        </w:rPr>
        <w:t>與</w:t>
      </w:r>
      <w:r>
        <w:rPr>
          <w:rFonts w:hint="eastAsia"/>
          <w:kern w:val="0"/>
        </w:rPr>
        <w:t>$400,000</w:t>
      </w:r>
      <w:r>
        <w:rPr>
          <w:rFonts w:hint="eastAsia"/>
          <w:kern w:val="0"/>
        </w:rPr>
        <w:t>之間的車輛的所有資料</w:t>
      </w:r>
    </w:p>
    <w:p w:rsidR="004E1100" w:rsidRPr="004E1100" w:rsidRDefault="00EA2805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SELECT * FROM cars WHERE</w:t>
      </w:r>
      <w:r w:rsidRPr="00766DCC">
        <w:rPr>
          <w:color w:val="FF0000"/>
          <w:kern w:val="0"/>
          <w:u w:val="single"/>
        </w:rPr>
        <w:t xml:space="preserve"> </w:t>
      </w:r>
      <w:r w:rsidRPr="00766DCC">
        <w:rPr>
          <w:rFonts w:hint="eastAsia"/>
          <w:color w:val="FF0000"/>
          <w:kern w:val="0"/>
          <w:u w:val="single"/>
          <w:lang w:eastAsia="zh-HK"/>
        </w:rPr>
        <w:t xml:space="preserve">price </w:t>
      </w:r>
      <w:r w:rsidRPr="00766DCC">
        <w:rPr>
          <w:color w:val="FF0000"/>
          <w:kern w:val="0"/>
          <w:u w:val="single"/>
          <w:lang w:eastAsia="zh-HK"/>
        </w:rPr>
        <w:t>BETWEEN</w:t>
      </w:r>
      <w:r w:rsidRPr="00766DCC">
        <w:rPr>
          <w:rFonts w:hint="eastAsia"/>
          <w:color w:val="FF0000"/>
          <w:kern w:val="0"/>
          <w:u w:val="single"/>
          <w:lang w:eastAsia="zh-HK"/>
        </w:rPr>
        <w:t xml:space="preserve"> 200000 </w:t>
      </w:r>
      <w:r w:rsidRPr="00766DCC">
        <w:rPr>
          <w:color w:val="FF0000"/>
          <w:kern w:val="0"/>
          <w:u w:val="single"/>
          <w:lang w:eastAsia="zh-HK"/>
        </w:rPr>
        <w:t>AND 400000;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非開篷車的車輛數目</w:t>
      </w:r>
    </w:p>
    <w:p w:rsidR="004E1100" w:rsidRPr="004E1100" w:rsidRDefault="00363CE2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 xml:space="preserve">SELECT count(*) FROM cars WHERE sunroof = </w:t>
      </w:r>
      <w:r w:rsidRPr="00766DCC">
        <w:rPr>
          <w:color w:val="FF0000"/>
          <w:kern w:val="0"/>
          <w:u w:val="single"/>
        </w:rPr>
        <w:t>“No”;</w:t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最昂貴的車輛</w:t>
      </w:r>
    </w:p>
    <w:p w:rsidR="004E1100" w:rsidRPr="004E1100" w:rsidRDefault="0029736D" w:rsidP="008C2966">
      <w:pPr>
        <w:tabs>
          <w:tab w:val="right" w:pos="9638"/>
        </w:tabs>
        <w:spacing w:line="480" w:lineRule="auto"/>
        <w:ind w:left="480"/>
        <w:rPr>
          <w:kern w:val="0"/>
        </w:rPr>
      </w:pPr>
      <w:r w:rsidRPr="00766DCC">
        <w:rPr>
          <w:rFonts w:hint="eastAsia"/>
          <w:color w:val="FF0000"/>
          <w:kern w:val="0"/>
          <w:u w:val="single"/>
        </w:rPr>
        <w:t>SELECT MAX(price) FROM cars;</w:t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p w:rsidR="004E1100" w:rsidRPr="00DF22F1" w:rsidRDefault="004E1100" w:rsidP="00DF22F1">
      <w:pPr>
        <w:pStyle w:val="a3"/>
        <w:numPr>
          <w:ilvl w:val="0"/>
          <w:numId w:val="2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所有車輛「</w:t>
      </w:r>
      <w:r>
        <w:rPr>
          <w:rFonts w:hint="eastAsia"/>
          <w:kern w:val="0"/>
        </w:rPr>
        <w:t>make</w:t>
      </w:r>
      <w:r>
        <w:rPr>
          <w:rFonts w:hint="eastAsia"/>
          <w:kern w:val="0"/>
        </w:rPr>
        <w:t>」、「</w:t>
      </w:r>
      <w:r>
        <w:rPr>
          <w:rFonts w:hint="eastAsia"/>
          <w:kern w:val="0"/>
        </w:rPr>
        <w:t>model</w:t>
      </w:r>
      <w:r>
        <w:rPr>
          <w:rFonts w:hint="eastAsia"/>
          <w:kern w:val="0"/>
        </w:rPr>
        <w:t>」和新價格</w:t>
      </w:r>
      <w:r>
        <w:rPr>
          <w:rFonts w:hint="eastAsia"/>
          <w:kern w:val="0"/>
        </w:rPr>
        <w:t xml:space="preserve"> ( </w:t>
      </w:r>
      <w:r>
        <w:rPr>
          <w:rFonts w:hint="eastAsia"/>
          <w:kern w:val="0"/>
        </w:rPr>
        <w:t>新價格是舊價格的</w:t>
      </w:r>
      <w:r>
        <w:rPr>
          <w:rFonts w:hint="eastAsia"/>
          <w:kern w:val="0"/>
        </w:rPr>
        <w:t>110% )</w:t>
      </w:r>
    </w:p>
    <w:p w:rsidR="00641DC1" w:rsidRPr="000C6FA7" w:rsidRDefault="00593987" w:rsidP="008C2966">
      <w:pPr>
        <w:pStyle w:val="a3"/>
        <w:tabs>
          <w:tab w:val="right" w:pos="9638"/>
        </w:tabs>
        <w:spacing w:line="480" w:lineRule="auto"/>
        <w:ind w:leftChars="0"/>
      </w:pPr>
      <w:r w:rsidRPr="00766DCC">
        <w:rPr>
          <w:rFonts w:hint="eastAsia"/>
          <w:color w:val="FF0000"/>
          <w:kern w:val="0"/>
          <w:u w:val="single"/>
        </w:rPr>
        <w:t>S</w:t>
      </w:r>
      <w:r w:rsidRPr="00766DCC">
        <w:rPr>
          <w:color w:val="FF0000"/>
          <w:kern w:val="0"/>
          <w:u w:val="single"/>
        </w:rPr>
        <w:t xml:space="preserve">ELECT make, model, price*1.1 AS </w:t>
      </w:r>
      <w:proofErr w:type="spellStart"/>
      <w:r w:rsidRPr="00766DCC">
        <w:rPr>
          <w:color w:val="FF0000"/>
          <w:kern w:val="0"/>
          <w:u w:val="single"/>
        </w:rPr>
        <w:t>new_price</w:t>
      </w:r>
      <w:proofErr w:type="spellEnd"/>
      <w:r w:rsidRPr="00766DCC">
        <w:rPr>
          <w:color w:val="FF0000"/>
          <w:kern w:val="0"/>
          <w:u w:val="single"/>
        </w:rPr>
        <w:t xml:space="preserve"> FROM cars;</w:t>
      </w:r>
      <w:r w:rsidR="008C2966">
        <w:rPr>
          <w:kern w:val="0"/>
          <w:u w:val="single"/>
        </w:rPr>
        <w:tab/>
      </w:r>
      <w:r w:rsidR="004E1100">
        <w:rPr>
          <w:kern w:val="0"/>
          <w:u w:val="single"/>
        </w:rPr>
        <w:br/>
      </w:r>
      <w:r w:rsidR="008C2966">
        <w:rPr>
          <w:rFonts w:hint="eastAsia"/>
          <w:kern w:val="0"/>
          <w:u w:val="single"/>
        </w:rPr>
        <w:t xml:space="preserve">　</w:t>
      </w:r>
      <w:r w:rsidR="008C2966">
        <w:rPr>
          <w:kern w:val="0"/>
          <w:u w:val="single"/>
        </w:rPr>
        <w:tab/>
      </w:r>
    </w:p>
    <w:sectPr w:rsidR="00641DC1" w:rsidRPr="000C6FA7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5AEB"/>
    <w:multiLevelType w:val="hybridMultilevel"/>
    <w:tmpl w:val="91969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87CFA"/>
    <w:multiLevelType w:val="hybridMultilevel"/>
    <w:tmpl w:val="ACE6933A"/>
    <w:lvl w:ilvl="0" w:tplc="137A7120">
      <w:start w:val="1"/>
      <w:numFmt w:val="lowerLetter"/>
      <w:lvlText w:val="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A8"/>
    <w:rsid w:val="00023543"/>
    <w:rsid w:val="0002543B"/>
    <w:rsid w:val="000C6FA7"/>
    <w:rsid w:val="00121346"/>
    <w:rsid w:val="00201FA8"/>
    <w:rsid w:val="00211267"/>
    <w:rsid w:val="0021403E"/>
    <w:rsid w:val="0029736D"/>
    <w:rsid w:val="00297A51"/>
    <w:rsid w:val="00363CE2"/>
    <w:rsid w:val="00365C05"/>
    <w:rsid w:val="003813E0"/>
    <w:rsid w:val="004E1100"/>
    <w:rsid w:val="00563D1D"/>
    <w:rsid w:val="00593987"/>
    <w:rsid w:val="00641DC1"/>
    <w:rsid w:val="00766DCC"/>
    <w:rsid w:val="007A5B65"/>
    <w:rsid w:val="008C2966"/>
    <w:rsid w:val="009A0929"/>
    <w:rsid w:val="00C83244"/>
    <w:rsid w:val="00CF6E2D"/>
    <w:rsid w:val="00D20636"/>
    <w:rsid w:val="00DF22F1"/>
    <w:rsid w:val="00E024F0"/>
    <w:rsid w:val="00EA2805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5602"/>
  <w15:docId w15:val="{78D3C650-FD35-4C41-9E6F-04B1245C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331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10</cp:revision>
  <dcterms:created xsi:type="dcterms:W3CDTF">2016-01-15T00:33:00Z</dcterms:created>
  <dcterms:modified xsi:type="dcterms:W3CDTF">2016-01-15T01:40:00Z</dcterms:modified>
</cp:coreProperties>
</file>